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AFAFA"/>
  <w:body>
    <w:tbl>
      <w:tblPr>
        <w:tblW w:w="4950" w:type="pct"/>
        <w:jc w:val="center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4166E">
        <w:trPr>
          <w:jc w:val="center"/>
        </w:trPr>
        <w:tc>
          <w:tcPr>
            <w:tcW w:w="0" w:type="auto"/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tbl>
            <w:tblPr>
              <w:tblW w:w="9000" w:type="dxa"/>
              <w:jc w:val="center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44"/>
            </w:tblGrid>
            <w:tr w:rsidR="0024166E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Borders>
                      <w:bottom w:val="single" w:sz="6" w:space="0" w:color="CCCCCC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29"/>
                  </w:tblGrid>
                  <w:tr w:rsidR="002416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8976" w:type="dxa"/>
                          <w:jc w:val="center"/>
                          <w:shd w:val="clear" w:color="auto" w:fill="F8971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6"/>
                        </w:tblGrid>
                        <w:tr w:rsidR="0024166E" w:rsidTr="00932179">
                          <w:trPr>
                            <w:trHeight w:val="96"/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F8971D"/>
                              <w:vAlign w:val="center"/>
                              <w:hideMark/>
                            </w:tcPr>
                            <w:p w:rsidR="0024166E" w:rsidRDefault="00A82ED9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4166E" w:rsidRDefault="0024166E">
                        <w:pPr>
                          <w:spacing w:line="300" w:lineRule="atLeast"/>
                          <w:rPr>
                            <w:rFonts w:ascii="Helvetica" w:eastAsia="Times New Roman" w:hAnsi="Helvetica"/>
                            <w:b/>
                            <w:bCs/>
                            <w:vanish/>
                            <w:color w:val="505050"/>
                            <w:sz w:val="30"/>
                            <w:szCs w:val="3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29"/>
                        </w:tblGrid>
                        <w:tr w:rsidR="0024166E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6"/>
                              </w:tblGrid>
                              <w:tr w:rsidR="0024166E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720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6"/>
                                    </w:tblGrid>
                                    <w:tr w:rsidR="0024166E">
                                      <w:tc>
                                        <w:tcPr>
                                          <w:tcW w:w="50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6" w:type="dxa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0"/>
                                            <w:gridCol w:w="6820"/>
                                            <w:gridCol w:w="1416"/>
                                          </w:tblGrid>
                                          <w:tr w:rsidR="0024166E" w:rsidTr="00932179">
                                            <w:tc>
                                              <w:tcPr>
                                                <w:tcW w:w="20" w:type="dxa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24166E" w:rsidRDefault="0024166E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6820" w:type="dxa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384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840"/>
                                                </w:tblGrid>
                                                <w:tr w:rsidR="0024166E" w:rsidTr="00932179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4166E" w:rsidRDefault="00A82ED9">
                                                      <w:pPr>
                                                        <w:spacing w:line="510" w:lineRule="atLeast"/>
                                                        <w:rPr>
                                                          <w:rFonts w:ascii="Lucida Sans Unicode" w:eastAsia="Times New Roman" w:hAnsi="Lucida Sans Unicode" w:cs="Lucida Sans Unicode"/>
                                                          <w:caps/>
                                                          <w:color w:val="666666"/>
                                                          <w:sz w:val="36"/>
                                                          <w:szCs w:val="3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Lucida Sans Unicode" w:eastAsia="Times New Roman" w:hAnsi="Lucida Sans Unicode" w:cs="Lucida Sans Unicode"/>
                                                          <w:caps/>
                                                          <w:noProof/>
                                                          <w:color w:val="F8971D"/>
                                                          <w:sz w:val="36"/>
                                                          <w:szCs w:val="36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2430780" cy="281940"/>
                                                            <wp:effectExtent l="0" t="0" r="7620" b="3810"/>
                                                            <wp:docPr id="1" name="Picture 1" descr="logo">
                                                              <a:hlinkClick xmlns:a="http://schemas.openxmlformats.org/drawingml/2006/main" r:id="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1" descr="logo">
                                                                      <a:hlinkClick r:id="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link="rId5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2430780" cy="28194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24166E" w:rsidRDefault="0024166E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416" w:type="dxa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24166E" w:rsidRDefault="00A82ED9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CE2682" w:rsidTr="00932179">
                                            <w:tc>
                                              <w:tcPr>
                                                <w:tcW w:w="20" w:type="dxa"/>
                                                <w:shd w:val="clear" w:color="auto" w:fill="FFFFFF"/>
                                                <w:vAlign w:val="center"/>
                                              </w:tcPr>
                                              <w:p w:rsidR="00CE2682" w:rsidRDefault="00CE2682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6820" w:type="dxa"/>
                                                <w:shd w:val="clear" w:color="auto" w:fill="FFFFFF"/>
                                                <w:vAlign w:val="center"/>
                                              </w:tcPr>
                                              <w:p w:rsidR="00CE2682" w:rsidRDefault="00CE2682">
                                                <w:pPr>
                                                  <w:spacing w:line="510" w:lineRule="atLeast"/>
                                                  <w:rPr>
                                                    <w:rFonts w:ascii="Lucida Sans Unicode" w:eastAsia="Times New Roman" w:hAnsi="Lucida Sans Unicode" w:cs="Lucida Sans Unicode"/>
                                                    <w:caps/>
                                                    <w:noProof/>
                                                    <w:color w:val="F8971D"/>
                                                    <w:sz w:val="36"/>
                                                    <w:szCs w:val="36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416" w:type="dxa"/>
                                                <w:shd w:val="clear" w:color="auto" w:fill="FFFFFF"/>
                                                <w:vAlign w:val="center"/>
                                              </w:tcPr>
                                              <w:p w:rsidR="00CE2682" w:rsidRDefault="00CE2682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24166E" w:rsidRDefault="0024166E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4166E" w:rsidRDefault="0024166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4166E" w:rsidRDefault="0024166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</w:tbl>
                      <w:p w:rsidR="0024166E" w:rsidRDefault="00A82ED9">
                        <w:pPr>
                          <w:spacing w:line="300" w:lineRule="atLeast"/>
                          <w:rPr>
                            <w:rFonts w:ascii="Helvetica" w:eastAsia="Times New Roman" w:hAnsi="Helvetica"/>
                            <w:b/>
                            <w:bCs/>
                            <w:color w:val="50505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Helvetica" w:eastAsia="Times New Roman" w:hAnsi="Helvetica"/>
                            <w:b/>
                            <w:bCs/>
                            <w:noProof/>
                            <w:color w:val="505050"/>
                            <w:sz w:val="30"/>
                            <w:szCs w:val="30"/>
                          </w:rPr>
                          <w:drawing>
                            <wp:inline distT="0" distB="0" distL="0" distR="0">
                              <wp:extent cx="5715000" cy="3223260"/>
                              <wp:effectExtent l="0" t="0" r="0" b="15240"/>
                              <wp:docPr id="2" name="headerImage" descr="20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eaderImage" descr="20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32232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4166E" w:rsidRDefault="0024166E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24166E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8899" w:type="dxa"/>
                    <w:jc w:val="center"/>
                    <w:tblBorders>
                      <w:top w:val="single" w:sz="6" w:space="0" w:color="FFFFFF"/>
                      <w:bottom w:val="single" w:sz="6" w:space="0" w:color="CCCCCC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9"/>
                  </w:tblGrid>
                  <w:tr w:rsidR="0024166E" w:rsidTr="003F31D3">
                    <w:trPr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hideMark/>
                      </w:tcPr>
                      <w:p w:rsidR="0024166E" w:rsidRDefault="00A82ED9">
                        <w:pPr>
                          <w:pStyle w:val="Heading1"/>
                          <w:spacing w:before="0" w:beforeAutospacing="0" w:after="0" w:afterAutospacing="0" w:line="390" w:lineRule="atLeast"/>
                          <w:jc w:val="center"/>
                          <w:rPr>
                            <w:rFonts w:ascii="Lucida Sans Unicode" w:eastAsia="Times New Roman" w:hAnsi="Lucida Sans Unicode" w:cs="Lucida Sans Unicode"/>
                            <w:color w:val="7E8083"/>
                            <w:sz w:val="39"/>
                            <w:szCs w:val="39"/>
                          </w:rPr>
                        </w:pPr>
                        <w:r>
                          <w:rPr>
                            <w:rFonts w:ascii="Lucida Sans Unicode" w:eastAsia="Times New Roman" w:hAnsi="Lucida Sans Unicode" w:cs="Lucida Sans Unicode"/>
                            <w:color w:val="7E8083"/>
                            <w:sz w:val="39"/>
                            <w:szCs w:val="39"/>
                          </w:rPr>
                          <w:t>Thank you for choosing 2020 Fusion!</w:t>
                        </w:r>
                      </w:p>
                      <w:p w:rsidR="0024166E" w:rsidRDefault="00A82ED9">
                        <w:pPr>
                          <w:spacing w:line="360" w:lineRule="atLeast"/>
                          <w:jc w:val="center"/>
                          <w:rPr>
                            <w:rFonts w:ascii="Helvetica" w:eastAsia="Times New Roman" w:hAnsi="Helvetica"/>
                            <w:color w:val="7E8083"/>
                          </w:rPr>
                        </w:pPr>
                        <w:r>
                          <w:rPr>
                            <w:rFonts w:ascii="Helvetica" w:eastAsia="Times New Roman" w:hAnsi="Helvetica"/>
                            <w:color w:val="7E8083"/>
                            <w:sz w:val="30"/>
                            <w:szCs w:val="30"/>
                          </w:rPr>
                          <w:t>Now, let's get started.</w:t>
                        </w:r>
                      </w:p>
                    </w:tc>
                  </w:tr>
                </w:tbl>
                <w:p w:rsidR="0024166E" w:rsidRDefault="0024166E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24166E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6" w:space="0" w:color="FFFFFF"/>
                      <w:bottom w:val="single" w:sz="6" w:space="0" w:color="CCCCCC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29"/>
                  </w:tblGrid>
                  <w:tr w:rsidR="002416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4166E" w:rsidRDefault="0024166E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4166E" w:rsidRDefault="0024166E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24166E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29"/>
                  </w:tblGrid>
                  <w:tr w:rsidR="0024166E">
                    <w:trPr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29"/>
                        </w:tblGrid>
                        <w:tr w:rsidR="0024166E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720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29"/>
                              </w:tblGrid>
                              <w:tr w:rsidR="0024166E">
                                <w:tc>
                                  <w:tcPr>
                                    <w:tcW w:w="5000" w:type="pct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vertAnchor="text" w:tblpXSpec="center"/>
                                      <w:tblOverlap w:val="never"/>
                                      <w:tblW w:w="90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4166E" w:rsidTr="00932179">
                                      <w:tc>
                                        <w:tcPr>
                                          <w:tcW w:w="5000" w:type="pct"/>
                                          <w:tcMar>
                                            <w:top w:w="15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3142C" w:rsidRDefault="00A82ED9">
                                          <w:pPr>
                                            <w:spacing w:line="510" w:lineRule="exact"/>
                                            <w:jc w:val="center"/>
                                            <w:rPr>
                                              <w:rFonts w:ascii="Lucida Sans Unicode" w:eastAsia="Times New Roman" w:hAnsi="Lucida Sans Unicode" w:cs="Lucida Sans Unicode"/>
                                              <w:color w:val="7E8083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Lucida Sans Unicode" w:eastAsia="Times New Roman" w:hAnsi="Lucida Sans Unicode" w:cs="Lucida Sans Unicode"/>
                                              <w:color w:val="7E8083"/>
                                              <w:sz w:val="36"/>
                                              <w:szCs w:val="36"/>
                                            </w:rPr>
                                            <w:t xml:space="preserve">Here are few steps to get you on your </w:t>
                                          </w:r>
                                        </w:p>
                                        <w:p w:rsidR="0063142C" w:rsidRDefault="00A82ED9" w:rsidP="0063142C">
                                          <w:pPr>
                                            <w:spacing w:line="510" w:lineRule="exact"/>
                                            <w:jc w:val="center"/>
                                            <w:rPr>
                                              <w:rFonts w:ascii="Lucida Sans Unicode" w:eastAsia="Times New Roman" w:hAnsi="Lucida Sans Unicode" w:cs="Lucida Sans Unicode"/>
                                              <w:color w:val="7E8083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Lucida Sans Unicode" w:eastAsia="Times New Roman" w:hAnsi="Lucida Sans Unicode" w:cs="Lucida Sans Unicode"/>
                                              <w:color w:val="7E8083"/>
                                              <w:sz w:val="36"/>
                                              <w:szCs w:val="36"/>
                                            </w:rPr>
                                            <w:t>way to delivering beauti</w:t>
                                          </w:r>
                                          <w:r w:rsidR="0063142C">
                                            <w:rPr>
                                              <w:rFonts w:ascii="Lucida Sans Unicode" w:eastAsia="Times New Roman" w:hAnsi="Lucida Sans Unicode" w:cs="Lucida Sans Unicode"/>
                                              <w:color w:val="7E8083"/>
                                              <w:sz w:val="36"/>
                                              <w:szCs w:val="36"/>
                                            </w:rPr>
                                            <w:t>ful, photo-realistic</w:t>
                                          </w:r>
                                        </w:p>
                                        <w:p w:rsidR="0024166E" w:rsidRDefault="0063142C" w:rsidP="0063142C">
                                          <w:pPr>
                                            <w:spacing w:line="510" w:lineRule="exact"/>
                                            <w:jc w:val="center"/>
                                            <w:rPr>
                                              <w:rFonts w:ascii="Lucida Sans Unicode" w:eastAsia="Times New Roman" w:hAnsi="Lucida Sans Unicode" w:cs="Lucida Sans Unicode"/>
                                              <w:color w:val="7E8083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Lucida Sans Unicode" w:eastAsia="Times New Roman" w:hAnsi="Lucida Sans Unicode" w:cs="Lucida Sans Unicode"/>
                                              <w:color w:val="7E8083"/>
                                              <w:sz w:val="36"/>
                                              <w:szCs w:val="36"/>
                                            </w:rPr>
                                            <w:t xml:space="preserve">renderings </w:t>
                                          </w:r>
                                          <w:bookmarkStart w:id="0" w:name="_GoBack"/>
                                          <w:bookmarkEnd w:id="0"/>
                                          <w:r w:rsidR="00A82ED9">
                                            <w:rPr>
                                              <w:rFonts w:ascii="Lucida Sans Unicode" w:eastAsia="Times New Roman" w:hAnsi="Lucida Sans Unicode" w:cs="Lucida Sans Unicode"/>
                                              <w:color w:val="7E8083"/>
                                              <w:sz w:val="36"/>
                                              <w:szCs w:val="36"/>
                                            </w:rPr>
                                            <w:t>to your clients:</w:t>
                                          </w:r>
                                        </w:p>
                                      </w:tc>
                                    </w:tr>
                                    <w:tr w:rsidR="0024166E" w:rsidTr="00932179">
                                      <w:tc>
                                        <w:tcPr>
                                          <w:tcW w:w="5000" w:type="pct"/>
                                          <w:tcMar>
                                            <w:top w:w="0" w:type="dxa"/>
                                            <w:left w:w="300" w:type="dxa"/>
                                            <w:bottom w:w="30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p w:rsidR="0024166E" w:rsidRDefault="00A82ED9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tLeast"/>
                                            <w:rPr>
                                              <w:rFonts w:ascii="Helvetica" w:eastAsia="Times New Roman" w:hAnsi="Helvetica"/>
                                              <w:color w:val="7E8083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color w:val="7E8083"/>
                                            </w:rPr>
                                            <w:t>Installation.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7E8083"/>
                                            </w:rPr>
                                            <w:t xml:space="preserve"> You should now have your installation pack comprising software DVD and software protection device ("USB-Dongle"). The first step is installing the software. For installation help, see the following guide: </w:t>
                                          </w:r>
                                        </w:p>
                                        <w:p w:rsidR="0024166E" w:rsidRPr="003F31D3" w:rsidRDefault="003F31D3">
                                          <w:pPr>
                                            <w:numPr>
                                              <w:ilvl w:val="1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tLeast"/>
                                            <w:rPr>
                                              <w:rStyle w:val="Hyperlink"/>
                                              <w:rFonts w:ascii="Helvetica" w:eastAsia="Times New Roman" w:hAnsi="Helvetica"/>
                                              <w:color w:val="ED7D31" w:themeColor="accent2"/>
                                            </w:rPr>
                                          </w:pPr>
                                          <w:r w:rsidRPr="003F31D3">
                                            <w:rPr>
                                              <w:rFonts w:ascii="Helvetica" w:eastAsia="Times New Roman" w:hAnsi="Helvetica"/>
                                              <w:color w:val="ED7D31" w:themeColor="accent2"/>
                                            </w:rPr>
                                            <w:lastRenderedPageBreak/>
                                            <w:fldChar w:fldCharType="begin"/>
                                          </w:r>
                                          <w:r w:rsidRPr="003F31D3">
                                            <w:rPr>
                                              <w:rFonts w:ascii="Helvetica" w:eastAsia="Times New Roman" w:hAnsi="Helvetica"/>
                                              <w:color w:val="ED7D31" w:themeColor="accent2"/>
                                            </w:rPr>
                                            <w:instrText xml:space="preserve"> HYPERLINK "https://www.2020spaces.com/wp-content/uploads/2015/05/2020-Fusion-InstallationGuide-UK-20160726.pdf" \t "_new" </w:instrText>
                                          </w:r>
                                          <w:r w:rsidRPr="003F31D3">
                                            <w:rPr>
                                              <w:rFonts w:ascii="Helvetica" w:eastAsia="Times New Roman" w:hAnsi="Helvetica"/>
                                              <w:color w:val="ED7D31" w:themeColor="accent2"/>
                                            </w:rPr>
                                            <w:fldChar w:fldCharType="separate"/>
                                          </w:r>
                                          <w:r w:rsidR="00A82ED9" w:rsidRPr="003F31D3">
                                            <w:rPr>
                                              <w:rStyle w:val="Hyperlink"/>
                                              <w:rFonts w:ascii="Helvetica" w:eastAsia="Times New Roman" w:hAnsi="Helvetica"/>
                                              <w:color w:val="ED7D31" w:themeColor="accent2"/>
                                            </w:rPr>
                                            <w:t xml:space="preserve">2020 Fusion Installation Guide </w:t>
                                          </w:r>
                                        </w:p>
                                        <w:p w:rsidR="0024166E" w:rsidRDefault="003F31D3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tLeast"/>
                                            <w:rPr>
                                              <w:rFonts w:ascii="Helvetica" w:eastAsia="Times New Roman" w:hAnsi="Helvetica"/>
                                              <w:color w:val="7E8083"/>
                                            </w:rPr>
                                          </w:pPr>
                                          <w:r w:rsidRPr="003F31D3">
                                            <w:rPr>
                                              <w:rFonts w:ascii="Helvetica" w:eastAsia="Times New Roman" w:hAnsi="Helvetica"/>
                                              <w:color w:val="ED7D31" w:themeColor="accent2"/>
                                            </w:rPr>
                                            <w:fldChar w:fldCharType="end"/>
                                          </w:r>
                                          <w:r w:rsidR="00A82ED9"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color w:val="7E8083"/>
                                            </w:rPr>
                                            <w:t>Manufacturers´ catalogues.</w:t>
                                          </w:r>
                                          <w:r w:rsidR="00A82ED9">
                                            <w:rPr>
                                              <w:rFonts w:ascii="Helvetica" w:eastAsia="Times New Roman" w:hAnsi="Helvetica"/>
                                              <w:color w:val="7E8083"/>
                                            </w:rPr>
                                            <w:t xml:space="preserve"> You should have received a CD including your chosen manufacturers´ catalogues. Simply put the CD in your PC and follow the instructions to get your manufacturer´s catalogues installed.</w:t>
                                          </w:r>
                                        </w:p>
                                        <w:p w:rsidR="0024166E" w:rsidRDefault="00A82ED9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tLeast"/>
                                            <w:rPr>
                                              <w:rFonts w:ascii="Helvetica" w:eastAsia="Times New Roman" w:hAnsi="Helvetica"/>
                                              <w:color w:val="7E8083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color w:val="7E8083"/>
                                            </w:rPr>
                                            <w:t>Online Support Community.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7E8083"/>
                                            </w:rPr>
                                            <w:t xml:space="preserve"> Once you have installed your software, be sure to </w:t>
                                          </w:r>
                                          <w:hyperlink r:id="rId7" w:tgtFrame="_new" w:history="1">
                                            <w:r>
                                              <w:rPr>
                                                <w:rStyle w:val="Hyperlink"/>
                                                <w:rFonts w:ascii="Helvetica" w:eastAsia="Times New Roman" w:hAnsi="Helvetica"/>
                                                <w:color w:val="F8971D"/>
                                              </w:rPr>
                                              <w:t>register in our community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7E8083"/>
                                            </w:rPr>
                                            <w:t xml:space="preserve"> to receive all your support benefits, such as: </w:t>
                                          </w:r>
                                        </w:p>
                                        <w:p w:rsidR="0024166E" w:rsidRDefault="00A82ED9">
                                          <w:pPr>
                                            <w:numPr>
                                              <w:ilvl w:val="1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tLeast"/>
                                            <w:rPr>
                                              <w:rFonts w:ascii="Helvetica" w:eastAsia="Times New Roman" w:hAnsi="Helvetica"/>
                                              <w:color w:val="7E8083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7E8083"/>
                                            </w:rPr>
                                            <w:t>accessing maintenance upgrades</w:t>
                                          </w:r>
                                        </w:p>
                                        <w:p w:rsidR="0024166E" w:rsidRDefault="00A82ED9">
                                          <w:pPr>
                                            <w:numPr>
                                              <w:ilvl w:val="1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tLeast"/>
                                            <w:rPr>
                                              <w:rFonts w:ascii="Helvetica" w:eastAsia="Times New Roman" w:hAnsi="Helvetica"/>
                                              <w:color w:val="7E8083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7E8083"/>
                                            </w:rPr>
                                            <w:t>downloading manufacturers´ catalogues</w:t>
                                          </w:r>
                                        </w:p>
                                        <w:p w:rsidR="0024166E" w:rsidRDefault="00A82ED9">
                                          <w:pPr>
                                            <w:numPr>
                                              <w:ilvl w:val="1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tLeast"/>
                                            <w:rPr>
                                              <w:rFonts w:ascii="Helvetica" w:eastAsia="Times New Roman" w:hAnsi="Helvetica"/>
                                              <w:color w:val="7E8083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7E8083"/>
                                            </w:rPr>
                                            <w:t>viewing tips &amp; hints</w:t>
                                          </w:r>
                                        </w:p>
                                        <w:p w:rsidR="0024166E" w:rsidRDefault="00A82ED9">
                                          <w:pPr>
                                            <w:numPr>
                                              <w:ilvl w:val="1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tLeast"/>
                                            <w:rPr>
                                              <w:rFonts w:ascii="Helvetica" w:eastAsia="Times New Roman" w:hAnsi="Helvetica"/>
                                              <w:color w:val="7E8083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7E8083"/>
                                            </w:rPr>
                                            <w:t>asking questions in the community forum</w:t>
                                          </w:r>
                                        </w:p>
                                        <w:p w:rsidR="0024166E" w:rsidRDefault="00A82ED9">
                                          <w:pPr>
                                            <w:spacing w:beforeAutospacing="1" w:afterAutospacing="1" w:line="360" w:lineRule="atLeast"/>
                                            <w:ind w:left="720"/>
                                            <w:rPr>
                                              <w:rFonts w:ascii="Helvetica" w:eastAsia="Times New Roman" w:hAnsi="Helvetica"/>
                                              <w:color w:val="7E8083"/>
                                            </w:rPr>
                                          </w:pPr>
                                          <w:r>
                                            <w:rPr>
                                              <w:rStyle w:val="Emphasis"/>
                                              <w:rFonts w:ascii="Helvetica" w:eastAsia="Times New Roman" w:hAnsi="Helvetica"/>
                                              <w:b/>
                                              <w:bCs/>
                                              <w:color w:val="7E8083"/>
                                            </w:rPr>
                                            <w:t>NOTE: Bookmark this site; it will be a continual resource for you to advance your 2020 Fusion skills!</w:t>
                                          </w:r>
                                        </w:p>
                                        <w:p w:rsidR="0024166E" w:rsidRDefault="00A82ED9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tLeast"/>
                                            <w:rPr>
                                              <w:rFonts w:ascii="Helvetica" w:eastAsia="Times New Roman" w:hAnsi="Helvetica"/>
                                              <w:color w:val="7E8083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color w:val="7E8083"/>
                                            </w:rPr>
                                            <w:t xml:space="preserve">2020 </w:t>
                                          </w:r>
                                          <w:r w:rsidR="00D6117B"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color w:val="7E8083"/>
                                            </w:rPr>
                                            <w:t xml:space="preserve">Product </w:t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color w:val="7E8083"/>
                                            </w:rPr>
                                            <w:t>Training.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7E8083"/>
                                            </w:rPr>
                                            <w:t xml:space="preserve"> Don´t forget to </w:t>
                                          </w:r>
                                          <w:r w:rsidR="00D6117B">
                                            <w:rPr>
                                              <w:rFonts w:ascii="Helvetica" w:eastAsia="Times New Roman" w:hAnsi="Helvetica"/>
                                              <w:color w:val="7E8083"/>
                                            </w:rPr>
                                            <w:t>organize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7E8083"/>
                                            </w:rPr>
                                            <w:t xml:space="preserve"> your training session. Please find more details </w:t>
                                          </w:r>
                                          <w:hyperlink r:id="rId8" w:tgtFrame="_new" w:history="1">
                                            <w:r>
                                              <w:rPr>
                                                <w:rStyle w:val="Hyperlink"/>
                                                <w:rFonts w:ascii="Helvetica" w:eastAsia="Times New Roman" w:hAnsi="Helvetica"/>
                                                <w:color w:val="F8971D"/>
                                              </w:rPr>
                                              <w:t>here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7E8083"/>
                                            </w:rPr>
                                            <w:t>.</w:t>
                                          </w:r>
                                        </w:p>
                                        <w:p w:rsidR="0024166E" w:rsidRDefault="00A82ED9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tLeast"/>
                                            <w:rPr>
                                              <w:rFonts w:ascii="Helvetica" w:eastAsia="Times New Roman" w:hAnsi="Helvetica"/>
                                              <w:color w:val="7E8083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color w:val="7E8083"/>
                                            </w:rPr>
                                            <w:t xml:space="preserve">2020 Fusion E-learning. 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7E8083"/>
                                            </w:rPr>
                                            <w:t xml:space="preserve">Use our online training tutorials to get up and running quickly! On our </w:t>
                                          </w:r>
                                          <w:hyperlink r:id="rId9" w:history="1">
                                            <w:r>
                                              <w:rPr>
                                                <w:rStyle w:val="Hyperlink"/>
                                                <w:rFonts w:ascii="Helvetica" w:eastAsia="Times New Roman" w:hAnsi="Helvetica"/>
                                                <w:color w:val="F8971D"/>
                                              </w:rPr>
                                              <w:t>2020 YouTube channel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7E8083"/>
                                            </w:rPr>
                                            <w:t>, we offer a lot of in-depth video tutorials.</w:t>
                                          </w:r>
                                        </w:p>
                                      </w:tc>
                                    </w:tr>
                                    <w:tr w:rsidR="0024166E" w:rsidTr="00932179">
                                      <w:tc>
                                        <w:tcPr>
                                          <w:tcW w:w="5000" w:type="pct"/>
                                          <w:tcMar>
                                            <w:top w:w="225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24166E" w:rsidRDefault="0024166E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4166E" w:rsidRDefault="0024166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4166E" w:rsidRDefault="0024166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24166E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7200" w:type="dxa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200"/>
                              </w:tblGrid>
                              <w:tr w:rsidR="0024166E" w:rsidTr="00932179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708"/>
                                    </w:tblGrid>
                                    <w:tr w:rsidR="0024166E" w:rsidTr="00932179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6708" w:type="dxa"/>
                                          <w:vAlign w:val="center"/>
                                          <w:hideMark/>
                                        </w:tcPr>
                                        <w:p w:rsidR="0024166E" w:rsidRDefault="00A82ED9">
                                          <w:pPr>
                                            <w:spacing w:line="480" w:lineRule="exact"/>
                                            <w:jc w:val="center"/>
                                            <w:rPr>
                                              <w:rFonts w:ascii="Lucida Sans Unicode" w:eastAsia="Times New Roman" w:hAnsi="Lucida Sans Unicode" w:cs="Lucida Sans Unicode"/>
                                              <w:color w:val="666666"/>
                                              <w:sz w:val="30"/>
                                              <w:szCs w:val="30"/>
                                            </w:rPr>
                                          </w:pPr>
                                          <w:r>
                                            <w:rPr>
                                              <w:rFonts w:ascii="Lucida Sans Unicode" w:eastAsia="Times New Roman" w:hAnsi="Lucida Sans Unicode" w:cs="Lucida Sans Unicode"/>
                                              <w:color w:val="666666"/>
                                              <w:sz w:val="30"/>
                                              <w:szCs w:val="30"/>
                                            </w:rPr>
                                            <w:lastRenderedPageBreak/>
                                            <w:t>Join us on our social channels to share the amazing designs you create!</w:t>
                                          </w:r>
                                        </w:p>
                                      </w:tc>
                                    </w:tr>
                                    <w:tr w:rsidR="0024166E" w:rsidTr="00932179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6708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708"/>
                                          </w:tblGrid>
                                          <w:tr w:rsidR="0024166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24166E" w:rsidRDefault="00A82ED9">
                                                <w:pPr>
                                                  <w:jc w:val="center"/>
                                                  <w:rPr>
                                                    <w:rFonts w:ascii="Helvetica" w:eastAsia="Times New Roman" w:hAnsi="Helvetica"/>
                                                    <w:color w:val="7E8083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eastAsia="Times New Roman" w:hAnsi="Helvetica"/>
                                                    <w:noProof/>
                                                    <w:color w:val="EDEDED"/>
                                                    <w:sz w:val="21"/>
                                                    <w:szCs w:val="21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04800" cy="304800"/>
                                                      <wp:effectExtent l="0" t="0" r="0" b="0"/>
                                                      <wp:docPr id="3" name="Picture 3" descr="facebook">
                                                        <a:hlinkClick xmlns:a="http://schemas.openxmlformats.org/drawingml/2006/main" r:id="rId10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" descr="facebook">
                                                                <a:hlinkClick r:id="rId10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link="rId11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04800" cy="3048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/>
                                                    <w:color w:val="7E8083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  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/>
                                                    <w:noProof/>
                                                    <w:color w:val="EDEDED"/>
                                                    <w:sz w:val="21"/>
                                                    <w:szCs w:val="21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04800" cy="304800"/>
                                                      <wp:effectExtent l="0" t="0" r="0" b="0"/>
                                                      <wp:docPr id="4" name="Picture 4" descr="Twitter">
                                                        <a:hlinkClick xmlns:a="http://schemas.openxmlformats.org/drawingml/2006/main" r:id="rId12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" descr="Twitter">
                                                                <a:hlinkClick r:id="rId12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link="rId13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04800" cy="3048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/>
                                                    <w:color w:val="7E8083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  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/>
                                                    <w:noProof/>
                                                    <w:color w:val="EDEDED"/>
                                                    <w:sz w:val="21"/>
                                                    <w:szCs w:val="21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04800" cy="304800"/>
                                                      <wp:effectExtent l="0" t="0" r="0" b="0"/>
                                                      <wp:docPr id="5" name="Picture 5" descr="LinkedIn">
                                                        <a:hlinkClick xmlns:a="http://schemas.openxmlformats.org/drawingml/2006/main" r:id="rId14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 descr="LinkedIn">
                                                                <a:hlinkClick r:id="rId14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link="rId15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04800" cy="3048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/>
                                                    <w:color w:val="7E8083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  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/>
                                                    <w:noProof/>
                                                    <w:color w:val="EDEDED"/>
                                                    <w:sz w:val="21"/>
                                                    <w:szCs w:val="21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04800" cy="304800"/>
                                                      <wp:effectExtent l="0" t="0" r="0" b="0"/>
                                                      <wp:docPr id="6" name="Picture 6" descr="YouTube">
                                                        <a:hlinkClick xmlns:a="http://schemas.openxmlformats.org/drawingml/2006/main" r:id="rId16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6" descr="YouTube">
                                                                <a:hlinkClick r:id="rId16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link="rId17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04800" cy="3048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24166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24166E" w:rsidRDefault="00A82ED9">
                                                <w:pPr>
                                                  <w:jc w:val="center"/>
                                                  <w:rPr>
                                                    <w:rFonts w:ascii="Helvetica" w:eastAsia="Times New Roman" w:hAnsi="Helvetica"/>
                                                    <w:color w:val="7E8083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eastAsia="Times New Roman" w:hAnsi="Helvetica"/>
                                                    <w:color w:val="7E8083"/>
                                                    <w:sz w:val="21"/>
                                                    <w:szCs w:val="21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4166E" w:rsidRDefault="0024166E">
                                          <w:pPr>
                                            <w:spacing w:line="480" w:lineRule="exact"/>
                                            <w:rPr>
                                              <w:rFonts w:ascii="Lucida Sans Unicode" w:eastAsia="Times New Roman" w:hAnsi="Lucida Sans Unicode" w:cs="Lucida Sans Unicode"/>
                                              <w:color w:val="666666"/>
                                              <w:sz w:val="30"/>
                                              <w:szCs w:val="3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24166E" w:rsidTr="00932179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6708" w:type="dxa"/>
                                          <w:vAlign w:val="center"/>
                                          <w:hideMark/>
                                        </w:tcPr>
                                        <w:p w:rsidR="0024166E" w:rsidRDefault="0024166E">
                                          <w:pPr>
                                            <w:spacing w:line="480" w:lineRule="exact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4166E" w:rsidRDefault="0024166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4166E" w:rsidRDefault="0024166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24166E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4166E" w:rsidRDefault="00A82ED9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5715000" cy="1714500"/>
                                    <wp:effectExtent l="0" t="0" r="0" b="0"/>
                                    <wp:docPr id="7" name="Picture 7" descr="http://info.2020spaces.com/l/70282/2015-04-14/xkbf/70282/13742/Community_EmailSign_ConnectShareLearn_600x180.png">
                                      <a:hlinkClick xmlns:a="http://schemas.openxmlformats.org/drawingml/2006/main" r:id="rId1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://info.2020spaces.com/l/70282/2015-04-14/xkbf/70282/13742/Community_EmailSign_ConnectShareLearn_600x180.png">
                                              <a:hlinkClick r:id="rId18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1714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4166E" w:rsidRDefault="0024166E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24166E" w:rsidRDefault="0024166E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6" w:space="0" w:color="FFFFFF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0"/>
                    <w:gridCol w:w="5669"/>
                  </w:tblGrid>
                  <w:tr w:rsidR="0024166E" w:rsidTr="00932179">
                    <w:trPr>
                      <w:jc w:val="center"/>
                    </w:trPr>
                    <w:tc>
                      <w:tcPr>
                        <w:tcW w:w="3012" w:type="dxa"/>
                        <w:shd w:val="clear" w:color="auto" w:fill="7E8083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hideMark/>
                      </w:tcPr>
                      <w:p w:rsidR="0024166E" w:rsidRDefault="00A82ED9">
                        <w:pPr>
                          <w:spacing w:line="225" w:lineRule="atLeast"/>
                          <w:rPr>
                            <w:rFonts w:ascii="Helvetica" w:eastAsia="Times New Roman" w:hAnsi="Helvetica"/>
                            <w:color w:val="FFFFFF"/>
                            <w:sz w:val="15"/>
                            <w:szCs w:val="15"/>
                          </w:rPr>
                        </w:pPr>
                        <w:r>
                          <w:rPr>
                            <w:rFonts w:ascii="Helvetica" w:eastAsia="Times New Roman" w:hAnsi="Helvetica"/>
                            <w:noProof/>
                            <w:color w:val="FFFFFF"/>
                            <w:sz w:val="15"/>
                            <w:szCs w:val="15"/>
                          </w:rPr>
                          <w:drawing>
                            <wp:inline distT="0" distB="0" distL="0" distR="0">
                              <wp:extent cx="1554480" cy="1192086"/>
                              <wp:effectExtent l="0" t="0" r="7620" b="8255"/>
                              <wp:docPr id="8" name="Picture 8" descr="http://storage.pardot.com/70282/85920/Logo_2020AuthorizedPartner_72dpi_Whit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storage.pardot.com/70282/85920/Logo_2020AuthorizedPartner_72dpi_Whit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73244" cy="1206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2" w:type="dxa"/>
                        <w:shd w:val="clear" w:color="auto" w:fill="7E8083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hideMark/>
                      </w:tcPr>
                      <w:p w:rsidR="0024166E" w:rsidRDefault="00A82ED9">
                        <w:pPr>
                          <w:pStyle w:val="NormalWeb"/>
                          <w:spacing w:line="300" w:lineRule="atLeast"/>
                          <w:jc w:val="center"/>
                          <w:rPr>
                            <w:rFonts w:ascii="Helvetica" w:hAnsi="Helvetica"/>
                            <w:color w:val="FFFFFF"/>
                            <w:sz w:val="21"/>
                            <w:szCs w:val="21"/>
                          </w:rPr>
                        </w:pPr>
                        <w:r>
                          <w:rPr>
                            <w:rStyle w:val="Strong"/>
                            <w:rFonts w:ascii="Helvetica" w:hAnsi="Helvetica"/>
                            <w:color w:val="FFFFFF"/>
                            <w:sz w:val="21"/>
                            <w:szCs w:val="21"/>
                          </w:rPr>
                          <w:t>Insert Partner Company Name</w:t>
                        </w:r>
                        <w:r>
                          <w:rPr>
                            <w:rFonts w:ascii="Helvetica" w:hAnsi="Helvetica"/>
                            <w:color w:val="FFFFFF"/>
                            <w:sz w:val="21"/>
                            <w:szCs w:val="21"/>
                          </w:rPr>
                          <w:br/>
                          <w:t xml:space="preserve">Insert Partner Contact Information </w:t>
                        </w:r>
                      </w:p>
                      <w:p w:rsidR="0024166E" w:rsidRDefault="00A82ED9" w:rsidP="00932179">
                        <w:pPr>
                          <w:pStyle w:val="NormalWeb"/>
                          <w:spacing w:line="300" w:lineRule="atLeast"/>
                          <w:jc w:val="center"/>
                          <w:rPr>
                            <w:rFonts w:ascii="Helvetica" w:hAnsi="Helvetica"/>
                            <w:color w:val="FFFFF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/>
                            <w:color w:val="FFFFFF"/>
                            <w:sz w:val="21"/>
                            <w:szCs w:val="21"/>
                          </w:rPr>
                          <w:t> </w:t>
                        </w:r>
                        <w:hyperlink w:history="1">
                          <w:r>
                            <w:rPr>
                              <w:rStyle w:val="Hyperlink"/>
                              <w:rFonts w:ascii="Helvetica" w:hAnsi="Helvetica"/>
                              <w:color w:val="FFFFFF"/>
                              <w:sz w:val="21"/>
                              <w:szCs w:val="21"/>
                            </w:rPr>
                            <w:t>www.partner website.com</w:t>
                          </w:r>
                        </w:hyperlink>
                      </w:p>
                    </w:tc>
                  </w:tr>
                </w:tbl>
                <w:p w:rsidR="0024166E" w:rsidRDefault="0024166E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</w:tbl>
          <w:p w:rsidR="0024166E" w:rsidRDefault="0024166E">
            <w:pPr>
              <w:jc w:val="center"/>
              <w:rPr>
                <w:rFonts w:eastAsia="Times New Roman"/>
              </w:rPr>
            </w:pPr>
          </w:p>
        </w:tc>
      </w:tr>
    </w:tbl>
    <w:p w:rsidR="00A82ED9" w:rsidRDefault="00A82ED9">
      <w:pPr>
        <w:rPr>
          <w:rFonts w:eastAsia="Times New Roman"/>
        </w:rPr>
      </w:pPr>
    </w:p>
    <w:sectPr w:rsidR="00A82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0BBF"/>
    <w:multiLevelType w:val="multilevel"/>
    <w:tmpl w:val="8BC0C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79"/>
    <w:rsid w:val="0024166E"/>
    <w:rsid w:val="003F31D3"/>
    <w:rsid w:val="0063142C"/>
    <w:rsid w:val="00932179"/>
    <w:rsid w:val="00A82ED9"/>
    <w:rsid w:val="00CE2682"/>
    <w:rsid w:val="00D6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26A10"/>
  <w15:chartTrackingRefBased/>
  <w15:docId w15:val="{28878809-37E0-46D8-8479-5380E669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240" w:after="240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pPr>
      <w:spacing w:before="240" w:after="240"/>
    </w:pPr>
  </w:style>
  <w:style w:type="paragraph" w:customStyle="1" w:styleId="body">
    <w:name w:val="body"/>
    <w:basedOn w:val="Normal"/>
  </w:style>
  <w:style w:type="paragraph" w:customStyle="1" w:styleId="externalclass">
    <w:name w:val="externalclass"/>
    <w:basedOn w:val="Normal"/>
    <w:pPr>
      <w:spacing w:before="240" w:after="240"/>
    </w:pPr>
  </w:style>
  <w:style w:type="paragraph" w:customStyle="1" w:styleId="original-only">
    <w:name w:val="original-only"/>
    <w:basedOn w:val="Normal"/>
    <w:pPr>
      <w:spacing w:before="240" w:after="240"/>
    </w:pPr>
  </w:style>
  <w:style w:type="paragraph" w:customStyle="1" w:styleId="original-only1">
    <w:name w:val="original-only1"/>
    <w:basedOn w:val="Normal"/>
    <w:pPr>
      <w:spacing w:before="240" w:after="240"/>
    </w:pPr>
    <w:rPr>
      <w:vanish/>
    </w:rPr>
  </w:style>
  <w:style w:type="paragraph" w:customStyle="1" w:styleId="original-only2">
    <w:name w:val="original-only2"/>
    <w:basedOn w:val="Normal"/>
    <w:pPr>
      <w:spacing w:before="240" w:after="240"/>
    </w:pPr>
    <w:rPr>
      <w:vanish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020spaces.com/support/uk/" TargetMode="External"/><Relationship Id="rId13" Type="http://schemas.openxmlformats.org/officeDocument/2006/relationships/image" Target="http://info.2020spaces.com/l/70282/2015-02-20/9bw/70282/2444/icon_twitter_orange.png" TargetMode="External"/><Relationship Id="rId18" Type="http://schemas.openxmlformats.org/officeDocument/2006/relationships/hyperlink" Target="http://www.2020spaces.com/community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2020spaces.com/registration/" TargetMode="External"/><Relationship Id="rId12" Type="http://schemas.openxmlformats.org/officeDocument/2006/relationships/hyperlink" Target="https://twitter.com/2020spaces" TargetMode="External"/><Relationship Id="rId17" Type="http://schemas.openxmlformats.org/officeDocument/2006/relationships/image" Target="http://info.2020spaces.com/l/70282/2015-02-20/9by/70282/2446/icon_youtube_orange.pn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user/2020Technologies2020" TargetMode="External"/><Relationship Id="rId20" Type="http://schemas.openxmlformats.org/officeDocument/2006/relationships/image" Target="http://storage.pardot.com/70282/85920/Logo_2020AuthorizedPartner_72dpi_White.png" TargetMode="External"/><Relationship Id="rId1" Type="http://schemas.openxmlformats.org/officeDocument/2006/relationships/numbering" Target="numbering.xml"/><Relationship Id="rId6" Type="http://schemas.openxmlformats.org/officeDocument/2006/relationships/image" Target="http://info.2020spaces.com/l/70282/2015-04-14/xk9r/70282/13736/EmailBanner_Fusion_welcome_600x338.jpg" TargetMode="External"/><Relationship Id="rId11" Type="http://schemas.openxmlformats.org/officeDocument/2006/relationships/image" Target="http://info.2020spaces.com/l/70282/2015-02-20/9br/70282/2440/icon_facebook_orange.png" TargetMode="External"/><Relationship Id="rId5" Type="http://schemas.openxmlformats.org/officeDocument/2006/relationships/image" Target="http://info.2020spaces.com/l/70282/2015-02-20/9ck/70282/2452/2020logo_tag_255x3047f2.png" TargetMode="External"/><Relationship Id="rId15" Type="http://schemas.openxmlformats.org/officeDocument/2006/relationships/image" Target="http://info.2020spaces.com/l/70282/2015-02-20/9bt/70282/2442/icon_linkedin_orange.png" TargetMode="External"/><Relationship Id="rId10" Type="http://schemas.openxmlformats.org/officeDocument/2006/relationships/hyperlink" Target="https://www.facebook.com/2020spaces" TargetMode="External"/><Relationship Id="rId19" Type="http://schemas.openxmlformats.org/officeDocument/2006/relationships/image" Target="http://info.2020spaces.com/l/70282/2015-04-14/xkbf/70282/13742/Community_EmailSign_ConnectShareLearn_600x180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2020Technologies2020/search?query=Fusion" TargetMode="External"/><Relationship Id="rId14" Type="http://schemas.openxmlformats.org/officeDocument/2006/relationships/hyperlink" Target="https://www.linkedin.com/company/2020in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%%subject%%</vt:lpstr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%%subject%%</dc:title>
  <dc:subject/>
  <dc:creator>Vanese Clough</dc:creator>
  <cp:keywords/>
  <dc:description/>
  <cp:lastModifiedBy>Vanese Clough</cp:lastModifiedBy>
  <cp:revision>6</cp:revision>
  <dcterms:created xsi:type="dcterms:W3CDTF">2016-03-17T17:34:00Z</dcterms:created>
  <dcterms:modified xsi:type="dcterms:W3CDTF">2016-11-10T05:26:00Z</dcterms:modified>
</cp:coreProperties>
</file>